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4D4C" w14:textId="77777777" w:rsidR="001C6337" w:rsidRDefault="001C6337" w:rsidP="001C6337">
      <w:pPr>
        <w:jc w:val="center"/>
        <w:rPr>
          <w:rFonts w:asciiTheme="minorEastAsia" w:hAnsiTheme="minorEastAsia" w:cs="メイリオ"/>
          <w:b/>
          <w:color w:val="00B050"/>
          <w:sz w:val="22"/>
          <w:szCs w:val="24"/>
        </w:rPr>
      </w:pP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認定URA</w:t>
      </w:r>
      <w:r w:rsidRPr="00905B60">
        <w:rPr>
          <w:rFonts w:asciiTheme="minorEastAsia" w:hAnsiTheme="minorEastAsia" w:cs="メイリオ" w:hint="eastAsia"/>
          <w:b/>
          <w:sz w:val="22"/>
          <w:szCs w:val="24"/>
        </w:rPr>
        <w:t>の認定申請に係る</w:t>
      </w: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業務評価書</w:t>
      </w:r>
      <w:r w:rsidRPr="00905B60">
        <w:rPr>
          <w:rFonts w:asciiTheme="minorEastAsia" w:hAnsiTheme="minorEastAsia" w:cs="メイリオ" w:hint="eastAsia"/>
          <w:b/>
          <w:sz w:val="22"/>
          <w:szCs w:val="24"/>
        </w:rPr>
        <w:t>の書き方と</w:t>
      </w: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様式３</w:t>
      </w:r>
    </w:p>
    <w:p w14:paraId="5FCC4342" w14:textId="77777777" w:rsidR="001C6337" w:rsidRPr="00905B60" w:rsidRDefault="001C6337" w:rsidP="001C6337">
      <w:pPr>
        <w:jc w:val="center"/>
        <w:rPr>
          <w:rFonts w:asciiTheme="minorEastAsia" w:hAnsiTheme="minorEastAsia" w:cs="メイリオ"/>
          <w:sz w:val="22"/>
          <w:szCs w:val="24"/>
        </w:rPr>
      </w:pPr>
    </w:p>
    <w:p w14:paraId="3A3D357C" w14:textId="77777777" w:rsidR="001C6337" w:rsidRPr="00905B60" w:rsidRDefault="001C6337" w:rsidP="001C6337">
      <w:pPr>
        <w:numPr>
          <w:ilvl w:val="0"/>
          <w:numId w:val="2"/>
        </w:numPr>
        <w:spacing w:afterLines="50" w:after="164" w:line="340" w:lineRule="exact"/>
        <w:ind w:left="426" w:hanging="426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業務評価書は，評価者になって下さる方が，この書き方の説明の後に付いている様式３を用いて，1</w:t>
      </w:r>
      <w:r w:rsidRPr="00905B60">
        <w:rPr>
          <w:rFonts w:asciiTheme="minorEastAsia" w:hAnsiTheme="minorEastAsia" w:cs="Times New Roman" w:hint="eastAsia"/>
          <w:szCs w:val="24"/>
        </w:rPr>
        <w:t>ページ</w:t>
      </w:r>
      <w:r w:rsidRPr="00905B60">
        <w:rPr>
          <w:rFonts w:asciiTheme="minorEastAsia" w:hAnsiTheme="minorEastAsia" w:cs="Times New Roman"/>
          <w:szCs w:val="24"/>
        </w:rPr>
        <w:t>程度</w:t>
      </w:r>
      <w:r w:rsidRPr="00905B60">
        <w:rPr>
          <w:rFonts w:asciiTheme="minorEastAsia" w:hAnsiTheme="minorEastAsia" w:cs="Times New Roman" w:hint="eastAsia"/>
          <w:szCs w:val="24"/>
        </w:rPr>
        <w:t>（2ページになっても構いません）</w:t>
      </w:r>
      <w:r w:rsidRPr="00905B60">
        <w:rPr>
          <w:rFonts w:asciiTheme="minorEastAsia" w:hAnsiTheme="minorEastAsia" w:cs="Times New Roman"/>
          <w:szCs w:val="24"/>
        </w:rPr>
        <w:t>で</w:t>
      </w:r>
      <w:r>
        <w:rPr>
          <w:rFonts w:asciiTheme="minorEastAsia" w:hAnsiTheme="minorEastAsia" w:cs="Times New Roman" w:hint="eastAsia"/>
          <w:szCs w:val="24"/>
        </w:rPr>
        <w:t>作成の上，</w:t>
      </w:r>
      <w:r w:rsidRPr="00905B60">
        <w:rPr>
          <w:rFonts w:asciiTheme="minorEastAsia" w:hAnsiTheme="minorEastAsia" w:cs="Times New Roman" w:hint="eastAsia"/>
          <w:szCs w:val="24"/>
        </w:rPr>
        <w:t>事務局に直接</w:t>
      </w:r>
      <w:r>
        <w:rPr>
          <w:rFonts w:asciiTheme="minorEastAsia" w:hAnsiTheme="minorEastAsia" w:cs="Times New Roman" w:hint="eastAsia"/>
          <w:szCs w:val="24"/>
        </w:rPr>
        <w:t>ご</w:t>
      </w:r>
      <w:r w:rsidRPr="00905B60">
        <w:rPr>
          <w:rFonts w:asciiTheme="minorEastAsia" w:hAnsiTheme="minorEastAsia" w:cs="Times New Roman" w:hint="eastAsia"/>
          <w:szCs w:val="24"/>
        </w:rPr>
        <w:t>提出</w:t>
      </w:r>
      <w:r>
        <w:rPr>
          <w:rFonts w:asciiTheme="minorEastAsia" w:hAnsiTheme="minorEastAsia" w:cs="Times New Roman" w:hint="eastAsia"/>
          <w:szCs w:val="24"/>
        </w:rPr>
        <w:t>ください</w:t>
      </w:r>
      <w:r w:rsidRPr="00905B60">
        <w:rPr>
          <w:rFonts w:asciiTheme="minorEastAsia" w:hAnsiTheme="minorEastAsia" w:cs="Times New Roman"/>
          <w:szCs w:val="24"/>
        </w:rPr>
        <w:t>。</w:t>
      </w:r>
    </w:p>
    <w:p w14:paraId="5939AF36" w14:textId="77777777" w:rsidR="001C6337" w:rsidRPr="00A57AE4" w:rsidRDefault="001C6337" w:rsidP="001C6337">
      <w:pPr>
        <w:numPr>
          <w:ilvl w:val="0"/>
          <w:numId w:val="2"/>
        </w:numPr>
        <w:spacing w:afterLines="50" w:after="164" w:line="340" w:lineRule="exact"/>
        <w:ind w:left="426" w:hanging="426"/>
        <w:rPr>
          <w:rFonts w:asciiTheme="minorEastAsia" w:hAnsiTheme="minorEastAsia" w:cs="Times New Roman"/>
          <w:color w:val="000000" w:themeColor="text1"/>
          <w:szCs w:val="24"/>
        </w:rPr>
      </w:pPr>
      <w:r w:rsidRPr="00A57AE4">
        <w:rPr>
          <w:rFonts w:asciiTheme="minorEastAsia" w:hAnsiTheme="minorEastAsia" w:cs="Times New Roman"/>
          <w:color w:val="000000" w:themeColor="text1"/>
          <w:szCs w:val="24"/>
        </w:rPr>
        <w:t>評価者は，申請者が所属する部署の長あるいはそれ以上の職の方で，申請者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が</w:t>
      </w:r>
      <w:r w:rsidRPr="00A57AE4">
        <w:rPr>
          <w:rFonts w:asciiTheme="minorEastAsia" w:hAnsiTheme="minorEastAsia" w:cs="Times New Roman"/>
          <w:color w:val="000000" w:themeColor="text1"/>
          <w:szCs w:val="24"/>
        </w:rPr>
        <w:t>お願い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を</w:t>
      </w:r>
      <w:r w:rsidRPr="00A57AE4">
        <w:rPr>
          <w:rFonts w:asciiTheme="minorEastAsia" w:hAnsiTheme="minorEastAsia" w:cs="Times New Roman"/>
          <w:color w:val="000000" w:themeColor="text1"/>
          <w:szCs w:val="24"/>
        </w:rPr>
        <w:t>します。所属部署のレベル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に制限はありません。</w:t>
      </w:r>
      <w:r w:rsidRPr="00A57AE4">
        <w:rPr>
          <w:rFonts w:asciiTheme="minorEastAsia" w:hAnsiTheme="minorEastAsia" w:cs="Times New Roman"/>
          <w:color w:val="000000" w:themeColor="text1"/>
          <w:szCs w:val="24"/>
        </w:rPr>
        <w:t>部門，室，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部局，</w:t>
      </w:r>
      <w:r w:rsidRPr="00A57AE4">
        <w:rPr>
          <w:rFonts w:asciiTheme="minorEastAsia" w:hAnsiTheme="minorEastAsia" w:cs="Times New Roman"/>
          <w:color w:val="000000" w:themeColor="text1"/>
          <w:szCs w:val="24"/>
        </w:rPr>
        <w:t>本部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，機関</w:t>
      </w:r>
      <w:r w:rsidRPr="00A57AE4">
        <w:rPr>
          <w:rFonts w:asciiTheme="minorEastAsia" w:hAnsiTheme="minorEastAsia" w:cs="Times New Roman"/>
          <w:color w:val="000000" w:themeColor="text1"/>
          <w:szCs w:val="24"/>
        </w:rPr>
        <w:t>等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Pr="00A57AE4">
        <w:rPr>
          <w:rFonts w:asciiTheme="minorEastAsia" w:hAnsiTheme="minorEastAsia" w:cs="Times New Roman"/>
          <w:color w:val="000000" w:themeColor="text1"/>
          <w:szCs w:val="24"/>
        </w:rPr>
        <w:t>いずれでも構いません。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ただし，同一申請者の推薦者（様式</w:t>
      </w:r>
      <w:r w:rsidRPr="00A57AE4">
        <w:rPr>
          <w:rFonts w:asciiTheme="minorEastAsia" w:hAnsiTheme="minorEastAsia" w:cs="Times New Roman"/>
          <w:color w:val="000000" w:themeColor="text1"/>
          <w:szCs w:val="24"/>
        </w:rPr>
        <w:t xml:space="preserve"> 4</w:t>
      </w:r>
      <w:r w:rsidRPr="00A57AE4">
        <w:rPr>
          <w:rFonts w:asciiTheme="minorEastAsia" w:hAnsiTheme="minorEastAsia" w:cs="Times New Roman" w:hint="eastAsia"/>
          <w:color w:val="000000" w:themeColor="text1"/>
          <w:szCs w:val="24"/>
        </w:rPr>
        <w:t>の作成者）が評価者を兼ねることはできません。</w:t>
      </w:r>
    </w:p>
    <w:p w14:paraId="15038A4E" w14:textId="77777777" w:rsidR="001C6337" w:rsidRPr="00905B60" w:rsidRDefault="001C6337" w:rsidP="001C6337">
      <w:pPr>
        <w:numPr>
          <w:ilvl w:val="0"/>
          <w:numId w:val="2"/>
        </w:numPr>
        <w:spacing w:afterLines="50" w:after="164" w:line="340" w:lineRule="exact"/>
        <w:ind w:left="426" w:hanging="426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 w:hint="eastAsia"/>
          <w:szCs w:val="24"/>
        </w:rPr>
        <w:t>業務評価書は，審査において，申請者の</w:t>
      </w:r>
      <w:r w:rsidRPr="00905B60">
        <w:rPr>
          <w:rFonts w:asciiTheme="minorEastAsia" w:hAnsiTheme="minorEastAsia" w:cs="Times New Roman"/>
          <w:szCs w:val="24"/>
          <w:u w:val="single"/>
        </w:rPr>
        <w:t>URA業務</w:t>
      </w:r>
      <w:r w:rsidRPr="00905B60">
        <w:rPr>
          <w:rFonts w:asciiTheme="minorEastAsia" w:hAnsiTheme="minorEastAsia" w:cs="Times New Roman" w:hint="eastAsia"/>
          <w:szCs w:val="24"/>
          <w:u w:val="single"/>
        </w:rPr>
        <w:t>（類似業務を含む）</w:t>
      </w:r>
      <w:r w:rsidRPr="00905B60">
        <w:rPr>
          <w:rFonts w:asciiTheme="minorEastAsia" w:hAnsiTheme="minorEastAsia" w:cs="Times New Roman"/>
          <w:szCs w:val="24"/>
          <w:u w:val="single"/>
        </w:rPr>
        <w:t>の経験が３年以上あること</w:t>
      </w:r>
      <w:r w:rsidRPr="00905B60">
        <w:rPr>
          <w:rFonts w:asciiTheme="minorEastAsia" w:hAnsiTheme="minorEastAsia" w:cs="Times New Roman" w:hint="eastAsia"/>
          <w:szCs w:val="24"/>
        </w:rPr>
        <w:t>の確認</w:t>
      </w:r>
      <w:r w:rsidRPr="00905B60">
        <w:rPr>
          <w:rFonts w:asciiTheme="minorEastAsia" w:hAnsiTheme="minorEastAsia" w:cs="Times New Roman"/>
          <w:szCs w:val="24"/>
        </w:rPr>
        <w:t>と，</w:t>
      </w:r>
      <w:r w:rsidRPr="00905B60">
        <w:rPr>
          <w:rFonts w:asciiTheme="minorEastAsia" w:hAnsiTheme="minorEastAsia" w:cs="Times New Roman" w:hint="eastAsia"/>
          <w:szCs w:val="24"/>
          <w:u w:val="single"/>
        </w:rPr>
        <w:t>その内容と量は充分か</w:t>
      </w:r>
      <w:r w:rsidRPr="00905B60">
        <w:rPr>
          <w:rFonts w:asciiTheme="minorEastAsia" w:hAnsiTheme="minorEastAsia" w:cs="Times New Roman" w:hint="eastAsia"/>
          <w:szCs w:val="24"/>
        </w:rPr>
        <w:t>，および</w:t>
      </w:r>
      <w:r w:rsidRPr="00905B60">
        <w:rPr>
          <w:rFonts w:asciiTheme="minorEastAsia" w:hAnsiTheme="minorEastAsia" w:cs="Times New Roman"/>
          <w:szCs w:val="24"/>
          <w:u w:val="single"/>
        </w:rPr>
        <w:t>申請者が主体的な問題解決能力を備えている</w:t>
      </w:r>
      <w:r w:rsidRPr="00905B60">
        <w:rPr>
          <w:rFonts w:asciiTheme="minorEastAsia" w:hAnsiTheme="minorEastAsia" w:cs="Times New Roman" w:hint="eastAsia"/>
          <w:szCs w:val="24"/>
          <w:u w:val="single"/>
        </w:rPr>
        <w:t>か</w:t>
      </w:r>
      <w:r w:rsidRPr="00905B60">
        <w:rPr>
          <w:rFonts w:asciiTheme="minorEastAsia" w:hAnsiTheme="minorEastAsia" w:cs="Times New Roman" w:hint="eastAsia"/>
          <w:szCs w:val="24"/>
        </w:rPr>
        <w:t>の判断</w:t>
      </w:r>
      <w:r w:rsidRPr="00905B60">
        <w:rPr>
          <w:rFonts w:asciiTheme="minorEastAsia" w:hAnsiTheme="minorEastAsia" w:cs="Times New Roman"/>
          <w:szCs w:val="24"/>
        </w:rPr>
        <w:t>に</w:t>
      </w:r>
      <w:r w:rsidRPr="00905B60">
        <w:rPr>
          <w:rFonts w:asciiTheme="minorEastAsia" w:hAnsiTheme="minorEastAsia" w:cs="Times New Roman" w:hint="eastAsia"/>
          <w:szCs w:val="24"/>
        </w:rPr>
        <w:t>，</w:t>
      </w:r>
      <w:r w:rsidRPr="00905B60">
        <w:rPr>
          <w:rFonts w:asciiTheme="minorEastAsia" w:hAnsiTheme="minorEastAsia" w:cs="Times New Roman" w:hint="eastAsia"/>
          <w:b/>
          <w:szCs w:val="24"/>
        </w:rPr>
        <w:t>所属組織の視点</w:t>
      </w:r>
      <w:r w:rsidRPr="00905B60">
        <w:rPr>
          <w:rFonts w:asciiTheme="minorEastAsia" w:hAnsiTheme="minorEastAsia" w:cs="Times New Roman" w:hint="eastAsia"/>
          <w:szCs w:val="24"/>
        </w:rPr>
        <w:t>を参考にするために，</w:t>
      </w:r>
      <w:r w:rsidRPr="00905B60">
        <w:rPr>
          <w:rFonts w:asciiTheme="minorEastAsia" w:hAnsiTheme="minorEastAsia" w:cs="Times New Roman"/>
          <w:szCs w:val="24"/>
        </w:rPr>
        <w:t>用いられ</w:t>
      </w:r>
      <w:r w:rsidRPr="00905B60">
        <w:rPr>
          <w:rFonts w:asciiTheme="minorEastAsia" w:hAnsiTheme="minorEastAsia" w:cs="Times New Roman" w:hint="eastAsia"/>
          <w:szCs w:val="24"/>
        </w:rPr>
        <w:t>ます。</w:t>
      </w:r>
    </w:p>
    <w:p w14:paraId="43DD8417" w14:textId="77777777" w:rsidR="001C6337" w:rsidRPr="00905B60" w:rsidRDefault="001C6337" w:rsidP="001C6337">
      <w:pPr>
        <w:numPr>
          <w:ilvl w:val="0"/>
          <w:numId w:val="2"/>
        </w:numPr>
        <w:spacing w:afterLines="50" w:after="164" w:line="340" w:lineRule="exact"/>
        <w:ind w:left="426" w:hanging="426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「申請者が携わったURA業務または類似の業務」の欄については，直近の過去3年間を含む期間について，</w:t>
      </w:r>
      <w:r w:rsidRPr="00905B60">
        <w:rPr>
          <w:rFonts w:asciiTheme="minorEastAsia" w:hAnsiTheme="minorEastAsia" w:cs="Times New Roman" w:hint="eastAsia"/>
          <w:szCs w:val="24"/>
        </w:rPr>
        <w:t>申請者が携わった</w:t>
      </w:r>
      <w:r w:rsidRPr="00905B60">
        <w:rPr>
          <w:rFonts w:asciiTheme="minorEastAsia" w:hAnsiTheme="minorEastAsia" w:cs="Times New Roman"/>
          <w:szCs w:val="24"/>
          <w:u w:val="single"/>
        </w:rPr>
        <w:t>URA業務（類似業務を含む）の主な内容と</w:t>
      </w:r>
      <w:r w:rsidRPr="00905B60">
        <w:rPr>
          <w:rFonts w:asciiTheme="minorEastAsia" w:hAnsiTheme="minorEastAsia" w:cs="Times New Roman" w:hint="eastAsia"/>
          <w:szCs w:val="24"/>
          <w:u w:val="single"/>
        </w:rPr>
        <w:t>申請者の</w:t>
      </w:r>
      <w:r w:rsidRPr="00905B60">
        <w:rPr>
          <w:rFonts w:asciiTheme="minorEastAsia" w:hAnsiTheme="minorEastAsia" w:cs="Times New Roman"/>
          <w:szCs w:val="24"/>
          <w:u w:val="single"/>
        </w:rPr>
        <w:t>役割</w:t>
      </w:r>
      <w:r w:rsidRPr="00905B60">
        <w:rPr>
          <w:rFonts w:asciiTheme="minorEastAsia" w:hAnsiTheme="minorEastAsia" w:cs="Times New Roman"/>
          <w:szCs w:val="24"/>
        </w:rPr>
        <w:t>を書いて下さい。</w:t>
      </w:r>
      <w:r w:rsidRPr="00905B60">
        <w:rPr>
          <w:rFonts w:asciiTheme="minorEastAsia" w:hAnsiTheme="minorEastAsia" w:cs="Times New Roman" w:hint="eastAsia"/>
          <w:szCs w:val="24"/>
        </w:rPr>
        <w:t>直近の</w:t>
      </w:r>
      <w:r>
        <w:rPr>
          <w:rFonts w:asciiTheme="minorEastAsia" w:hAnsiTheme="minorEastAsia" w:cs="Times New Roman"/>
          <w:szCs w:val="24"/>
        </w:rPr>
        <w:t>3</w:t>
      </w:r>
      <w:r w:rsidRPr="00905B60">
        <w:rPr>
          <w:rFonts w:asciiTheme="minorEastAsia" w:hAnsiTheme="minorEastAsia" w:cs="Times New Roman"/>
          <w:szCs w:val="24"/>
        </w:rPr>
        <w:t>年間</w:t>
      </w:r>
      <w:r w:rsidRPr="00905B60">
        <w:rPr>
          <w:rFonts w:asciiTheme="minorEastAsia" w:hAnsiTheme="minorEastAsia" w:cs="Times New Roman" w:hint="eastAsia"/>
          <w:szCs w:val="24"/>
        </w:rPr>
        <w:t>を含むと</w:t>
      </w:r>
      <w:r w:rsidRPr="00905B60">
        <w:rPr>
          <w:rFonts w:asciiTheme="minorEastAsia" w:hAnsiTheme="minorEastAsia" w:cs="Times New Roman"/>
          <w:szCs w:val="24"/>
        </w:rPr>
        <w:t>しているのは，申請者の現在のスキルの評価の参考にするためです</w:t>
      </w:r>
      <w:r w:rsidRPr="00905B60">
        <w:rPr>
          <w:rFonts w:asciiTheme="minorEastAsia" w:hAnsiTheme="minorEastAsia" w:cs="Times New Roman" w:hint="eastAsia"/>
          <w:szCs w:val="24"/>
        </w:rPr>
        <w:t>。</w:t>
      </w:r>
    </w:p>
    <w:p w14:paraId="24213136" w14:textId="77777777" w:rsidR="001C6337" w:rsidRPr="00905B60" w:rsidRDefault="001C6337" w:rsidP="001C6337">
      <w:pPr>
        <w:numPr>
          <w:ilvl w:val="0"/>
          <w:numId w:val="2"/>
        </w:numPr>
        <w:spacing w:afterLines="50" w:after="164" w:line="340" w:lineRule="exact"/>
        <w:ind w:left="426" w:hanging="426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評価者が現在の役職に就かれて3年未満の場合，分かる範囲で結構です。</w:t>
      </w:r>
    </w:p>
    <w:p w14:paraId="2869A9B4" w14:textId="77777777" w:rsidR="001C6337" w:rsidRPr="00905B60" w:rsidRDefault="001C6337" w:rsidP="001C6337">
      <w:pPr>
        <w:numPr>
          <w:ilvl w:val="0"/>
          <w:numId w:val="2"/>
        </w:numPr>
        <w:spacing w:afterLines="50" w:after="164" w:line="340" w:lineRule="exact"/>
        <w:ind w:left="426" w:hanging="426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申請者が現在の部署に所属して3年未満の場合は，その期間についてのみで結構です。</w:t>
      </w:r>
    </w:p>
    <w:p w14:paraId="78A023FF" w14:textId="77777777" w:rsidR="001C6337" w:rsidRPr="00905B60" w:rsidRDefault="001C6337" w:rsidP="001C6337">
      <w:pPr>
        <w:numPr>
          <w:ilvl w:val="0"/>
          <w:numId w:val="2"/>
        </w:numPr>
        <w:spacing w:afterLines="50" w:after="164" w:line="340" w:lineRule="exact"/>
        <w:ind w:left="426" w:hanging="426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「評価」の欄に</w:t>
      </w:r>
      <w:r w:rsidRPr="00905B60">
        <w:rPr>
          <w:rFonts w:asciiTheme="minorEastAsia" w:hAnsiTheme="minorEastAsia" w:cs="Times New Roman" w:hint="eastAsia"/>
          <w:szCs w:val="24"/>
        </w:rPr>
        <w:t>お</w:t>
      </w:r>
      <w:r w:rsidRPr="00905B60">
        <w:rPr>
          <w:rFonts w:asciiTheme="minorEastAsia" w:hAnsiTheme="minorEastAsia" w:cs="Times New Roman"/>
          <w:szCs w:val="24"/>
        </w:rPr>
        <w:t>いては，</w:t>
      </w:r>
      <w:r w:rsidRPr="00905B60">
        <w:rPr>
          <w:rFonts w:asciiTheme="minorEastAsia" w:hAnsiTheme="minorEastAsia" w:cs="Times New Roman" w:hint="eastAsia"/>
          <w:szCs w:val="24"/>
        </w:rPr>
        <w:t>申請者がURA業務（類似業務を含む）について</w:t>
      </w:r>
      <w:r w:rsidRPr="00905B60">
        <w:rPr>
          <w:rFonts w:asciiTheme="minorEastAsia" w:hAnsiTheme="minorEastAsia" w:cs="Times New Roman" w:hint="eastAsia"/>
          <w:szCs w:val="24"/>
          <w:u w:val="single"/>
        </w:rPr>
        <w:t>主体的な問題解決能力を備えている</w:t>
      </w:r>
      <w:r w:rsidRPr="00905B60">
        <w:rPr>
          <w:rFonts w:asciiTheme="minorEastAsia" w:hAnsiTheme="minorEastAsia" w:cs="Times New Roman" w:hint="eastAsia"/>
          <w:szCs w:val="24"/>
        </w:rPr>
        <w:t>という視点で評価して下さい。</w:t>
      </w:r>
      <w:r w:rsidRPr="00905B60">
        <w:rPr>
          <w:rFonts w:asciiTheme="minorEastAsia" w:hAnsiTheme="minorEastAsia" w:cs="Times New Roman" w:hint="eastAsia"/>
          <w:szCs w:val="21"/>
        </w:rPr>
        <w:t>事例を用いて評価される場合は，直近の３年間に含まれるものにして下さい。</w:t>
      </w:r>
    </w:p>
    <w:p w14:paraId="3291E406" w14:textId="77777777" w:rsidR="001C6337" w:rsidRPr="00905B60" w:rsidRDefault="001C6337" w:rsidP="001C6337">
      <w:pPr>
        <w:numPr>
          <w:ilvl w:val="0"/>
          <w:numId w:val="2"/>
        </w:numPr>
        <w:spacing w:line="340" w:lineRule="exact"/>
        <w:ind w:left="426" w:hanging="426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 w:hint="eastAsia"/>
          <w:szCs w:val="24"/>
        </w:rPr>
        <w:t>書き方に関する注意</w:t>
      </w:r>
    </w:p>
    <w:p w14:paraId="21E593B9" w14:textId="77777777" w:rsidR="001C6337" w:rsidRPr="00905B60" w:rsidRDefault="001C6337" w:rsidP="001C6337">
      <w:pPr>
        <w:numPr>
          <w:ilvl w:val="0"/>
          <w:numId w:val="1"/>
        </w:numPr>
        <w:spacing w:line="340" w:lineRule="exact"/>
        <w:ind w:left="567" w:hanging="278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様式の枠は変更しないで下さい。ただし，文字数が多くなって，縦方向に拡がることは構いません。</w:t>
      </w:r>
    </w:p>
    <w:p w14:paraId="7F60D601" w14:textId="77777777" w:rsidR="001C6337" w:rsidRDefault="001C6337" w:rsidP="001C6337">
      <w:pPr>
        <w:numPr>
          <w:ilvl w:val="0"/>
          <w:numId w:val="1"/>
        </w:numPr>
        <w:spacing w:line="340" w:lineRule="exact"/>
        <w:ind w:left="567" w:hanging="278"/>
        <w:rPr>
          <w:rFonts w:asciiTheme="minorEastAsia" w:hAnsiTheme="minorEastAsia" w:cs="Times New Roman"/>
          <w:szCs w:val="24"/>
        </w:rPr>
      </w:pPr>
      <w:r w:rsidRPr="006C21ED">
        <w:rPr>
          <w:rFonts w:asciiTheme="minorEastAsia" w:hAnsiTheme="minorEastAsia" w:cs="Times New Roman"/>
          <w:szCs w:val="24"/>
        </w:rPr>
        <w:t>様式の評価者が記入する部分は，文字サイズ10.5ポイントで作成して下さい。それ以外のサイズは使用しないで下さい。</w:t>
      </w:r>
    </w:p>
    <w:p w14:paraId="40FECE3D" w14:textId="77777777" w:rsidR="001C6337" w:rsidRPr="006C21ED" w:rsidRDefault="001C6337" w:rsidP="001C6337">
      <w:pPr>
        <w:numPr>
          <w:ilvl w:val="0"/>
          <w:numId w:val="1"/>
        </w:numPr>
        <w:spacing w:line="340" w:lineRule="exact"/>
        <w:ind w:left="567" w:hanging="278"/>
        <w:rPr>
          <w:rFonts w:asciiTheme="minorEastAsia" w:hAnsiTheme="minorEastAsia" w:cs="Times New Roman"/>
          <w:szCs w:val="24"/>
        </w:rPr>
      </w:pPr>
      <w:r w:rsidRPr="006C21ED">
        <w:rPr>
          <w:rFonts w:asciiTheme="minorEastAsia" w:hAnsiTheme="minorEastAsia" w:cs="Times New Roman"/>
          <w:szCs w:val="24"/>
        </w:rPr>
        <w:t>様式の</w:t>
      </w:r>
      <w:r w:rsidRPr="006C21ED">
        <w:rPr>
          <w:rFonts w:asciiTheme="minorEastAsia" w:hAnsiTheme="minorEastAsia" w:cs="Times New Roman" w:hint="eastAsia"/>
          <w:szCs w:val="24"/>
        </w:rPr>
        <w:t>評価</w:t>
      </w:r>
      <w:r w:rsidRPr="006C21ED">
        <w:rPr>
          <w:rFonts w:asciiTheme="minorEastAsia" w:hAnsiTheme="minorEastAsia" w:cs="Times New Roman"/>
          <w:szCs w:val="24"/>
        </w:rPr>
        <w:t>者が記入する部分</w:t>
      </w:r>
      <w:r w:rsidRPr="006C21ED">
        <w:rPr>
          <w:rFonts w:asciiTheme="minorEastAsia" w:hAnsiTheme="minorEastAsia" w:cs="Times New Roman" w:hint="eastAsia"/>
          <w:szCs w:val="24"/>
        </w:rPr>
        <w:t>で</w:t>
      </w:r>
      <w:r w:rsidRPr="006C21ED">
        <w:rPr>
          <w:rFonts w:asciiTheme="minorEastAsia" w:hAnsiTheme="minorEastAsia" w:cs="Times New Roman"/>
          <w:szCs w:val="24"/>
        </w:rPr>
        <w:t>は，</w:t>
      </w:r>
      <w:r w:rsidRPr="006C21ED">
        <w:rPr>
          <w:rFonts w:asciiTheme="minorEastAsia" w:hAnsiTheme="minorEastAsia" w:cs="Times New Roman" w:hint="eastAsia"/>
          <w:szCs w:val="24"/>
        </w:rPr>
        <w:t>フォントは</w:t>
      </w:r>
      <w:r w:rsidRPr="006C21ED">
        <w:rPr>
          <w:rFonts w:asciiTheme="minorEastAsia" w:hAnsiTheme="minorEastAsia" w:cs="Times New Roman"/>
          <w:szCs w:val="24"/>
        </w:rPr>
        <w:t>游明朝，</w:t>
      </w:r>
      <w:r w:rsidRPr="006C21ED">
        <w:rPr>
          <w:rFonts w:asciiTheme="minorEastAsia" w:hAnsiTheme="minorEastAsia" w:cs="Times New Roman" w:hint="eastAsia"/>
          <w:szCs w:val="24"/>
        </w:rPr>
        <w:t>文字の色</w:t>
      </w:r>
      <w:r w:rsidRPr="006C21ED">
        <w:rPr>
          <w:rFonts w:asciiTheme="minorEastAsia" w:hAnsiTheme="minorEastAsia" w:cs="Times New Roman"/>
          <w:szCs w:val="24"/>
        </w:rPr>
        <w:t>は黒</w:t>
      </w:r>
      <w:r w:rsidRPr="006C21ED">
        <w:rPr>
          <w:rFonts w:asciiTheme="minorEastAsia" w:hAnsiTheme="minorEastAsia" w:cs="Times New Roman" w:hint="eastAsia"/>
          <w:szCs w:val="24"/>
        </w:rPr>
        <w:t>に</w:t>
      </w:r>
      <w:r w:rsidRPr="006C21ED">
        <w:rPr>
          <w:rFonts w:asciiTheme="minorEastAsia" w:hAnsiTheme="minorEastAsia" w:cs="Times New Roman"/>
          <w:szCs w:val="24"/>
        </w:rPr>
        <w:t>して下さい。ただし，強調したいところを太字にしたり，色を変えたり，別のフォントにすることは構いません。</w:t>
      </w:r>
    </w:p>
    <w:p w14:paraId="0A3AC6F7" w14:textId="77777777" w:rsidR="001C6337" w:rsidRPr="00905B60" w:rsidRDefault="001C6337" w:rsidP="001C6337">
      <w:pPr>
        <w:numPr>
          <w:ilvl w:val="0"/>
          <w:numId w:val="1"/>
        </w:numPr>
        <w:spacing w:line="340" w:lineRule="exact"/>
        <w:ind w:left="567" w:hanging="278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様式の緑字で書かれた説明や指示は，提出前に消して下さい。提出の際は，不要な部分を削って，業務評価書</w:t>
      </w:r>
      <w:r>
        <w:rPr>
          <w:rFonts w:asciiTheme="minorEastAsia" w:hAnsiTheme="minorEastAsia" w:cs="Times New Roman" w:hint="eastAsia"/>
          <w:szCs w:val="24"/>
        </w:rPr>
        <w:t>（様式3）</w:t>
      </w:r>
      <w:r w:rsidRPr="00905B60">
        <w:rPr>
          <w:rFonts w:asciiTheme="minorEastAsia" w:hAnsiTheme="minorEastAsia" w:cs="Times New Roman"/>
          <w:szCs w:val="24"/>
        </w:rPr>
        <w:t>のページだけにして下さい。</w:t>
      </w:r>
    </w:p>
    <w:p w14:paraId="0BEFAC2E" w14:textId="77777777" w:rsidR="001C6337" w:rsidRPr="00905B60" w:rsidRDefault="001C6337" w:rsidP="001C6337">
      <w:pPr>
        <w:widowControl/>
        <w:jc w:val="left"/>
        <w:rPr>
          <w:rFonts w:asciiTheme="minorEastAsia" w:hAnsiTheme="minorEastAsia" w:cs="Times New Roman"/>
          <w:sz w:val="24"/>
          <w:szCs w:val="24"/>
        </w:rPr>
        <w:sectPr w:rsidR="001C6337" w:rsidRPr="00905B60" w:rsidSect="00C44862">
          <w:headerReference w:type="default" r:id="rId7"/>
          <w:pgSz w:w="11900" w:h="16840"/>
          <w:pgMar w:top="1985" w:right="1701" w:bottom="1701" w:left="1701" w:header="851" w:footer="680" w:gutter="0"/>
          <w:cols w:space="425"/>
          <w:docGrid w:type="lines" w:linePitch="328"/>
        </w:sectPr>
      </w:pPr>
      <w:r w:rsidRPr="00905B60">
        <w:rPr>
          <w:rFonts w:asciiTheme="minorEastAsia" w:hAnsiTheme="minorEastAsia" w:cs="Times New Roman"/>
          <w:sz w:val="24"/>
          <w:szCs w:val="24"/>
        </w:rPr>
        <w:br w:type="page"/>
      </w:r>
    </w:p>
    <w:p w14:paraId="04AD07E7" w14:textId="77777777" w:rsidR="001C6337" w:rsidRPr="00905B60" w:rsidRDefault="001C6337" w:rsidP="001C6337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905B60">
        <w:rPr>
          <w:rFonts w:asciiTheme="minorEastAsia" w:hAnsiTheme="minorEastAsia" w:cs="Times New Roman" w:hint="eastAsia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B3E9" wp14:editId="7FBCC5EF">
                <wp:simplePos x="0" y="0"/>
                <wp:positionH relativeFrom="column">
                  <wp:posOffset>4743174</wp:posOffset>
                </wp:positionH>
                <wp:positionV relativeFrom="paragraph">
                  <wp:posOffset>-532130</wp:posOffset>
                </wp:positionV>
                <wp:extent cx="842480" cy="328773"/>
                <wp:effectExtent l="0" t="0" r="8890" b="146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80" cy="328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711A0" w14:textId="77777777" w:rsidR="001C6337" w:rsidRPr="0048594A" w:rsidRDefault="001C6337" w:rsidP="001C6337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8594A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様式</w:t>
                            </w:r>
                            <w:r w:rsidRPr="0048594A">
                              <w:rPr>
                                <w:rFonts w:ascii="游ゴシック Medium" w:eastAsia="游ゴシック Medium" w:hAnsi="游ゴシック Medium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2B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73.5pt;margin-top:-41.9pt;width:66.3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" fillcolor="window" strokeweight=".5pt">
                <v:textbox>
                  <w:txbxContent>
                    <w:p w14:paraId="425711A0" w14:textId="77777777" w:rsidR="001C6337" w:rsidRPr="0048594A" w:rsidRDefault="001C6337" w:rsidP="001C6337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48594A">
                        <w:rPr>
                          <w:rFonts w:ascii="游ゴシック Medium" w:eastAsia="游ゴシック Medium" w:hAnsi="游ゴシック Medium" w:hint="eastAsia"/>
                        </w:rPr>
                        <w:t>様式</w:t>
                      </w:r>
                      <w:r w:rsidRPr="0048594A">
                        <w:rPr>
                          <w:rFonts w:ascii="游ゴシック Medium" w:eastAsia="游ゴシック Medium" w:hAnsi="游ゴシック Medium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05B60">
        <w:rPr>
          <w:rFonts w:asciiTheme="minorEastAsia" w:hAnsiTheme="minorEastAsia" w:cs="Times New Roman" w:hint="eastAsia"/>
          <w:sz w:val="24"/>
          <w:szCs w:val="24"/>
        </w:rPr>
        <w:t>業務評価書</w:t>
      </w:r>
    </w:p>
    <w:p w14:paraId="7D14DC51" w14:textId="77777777" w:rsidR="001C6337" w:rsidRPr="00905B60" w:rsidRDefault="001C6337" w:rsidP="001C6337">
      <w:pPr>
        <w:ind w:leftChars="-135" w:rightChars="-136" w:right="-286" w:hangingChars="135" w:hanging="283"/>
        <w:jc w:val="center"/>
        <w:rPr>
          <w:rFonts w:asciiTheme="minorEastAsia" w:hAnsiTheme="minorEastAsia" w:cs="Times New Roman"/>
          <w:color w:val="00B050"/>
          <w:szCs w:val="21"/>
        </w:rPr>
      </w:pPr>
      <w:r w:rsidRPr="00905B60">
        <w:rPr>
          <w:rFonts w:asciiTheme="minorEastAsia" w:hAnsiTheme="minorEastAsia" w:cs="Times New Roman" w:hint="eastAsia"/>
          <w:color w:val="00B050"/>
          <w:szCs w:val="21"/>
        </w:rPr>
        <w:t>（評価者が１ページ程度（2ページになっても構いません）で書いて下さい。）</w:t>
      </w:r>
    </w:p>
    <w:p w14:paraId="2455007F" w14:textId="77777777" w:rsidR="001C6337" w:rsidRPr="00905B60" w:rsidRDefault="001C6337" w:rsidP="001C6337">
      <w:pPr>
        <w:jc w:val="right"/>
        <w:rPr>
          <w:rFonts w:asciiTheme="minorEastAsia" w:hAnsiTheme="minorEastAsia" w:cs="Times New Roman"/>
          <w:szCs w:val="21"/>
        </w:rPr>
      </w:pPr>
      <w:r w:rsidRPr="00905B60">
        <w:rPr>
          <w:rFonts w:asciiTheme="minorEastAsia" w:hAnsiTheme="minorEastAsia" w:cs="Times New Roman" w:hint="eastAsia"/>
          <w:szCs w:val="21"/>
        </w:rPr>
        <w:t>作成日</w:t>
      </w:r>
      <w:r w:rsidRPr="00905B60">
        <w:rPr>
          <w:rFonts w:asciiTheme="minorEastAsia" w:hAnsiTheme="minorEastAsia" w:cs="Times New Roman" w:hint="eastAsia"/>
          <w:color w:val="00B050"/>
          <w:szCs w:val="21"/>
        </w:rPr>
        <w:t>（西暦）</w:t>
      </w:r>
      <w:r w:rsidRPr="00905B60">
        <w:rPr>
          <w:rFonts w:asciiTheme="minorEastAsia" w:hAnsiTheme="minorEastAsia" w:cs="Times New Roman"/>
          <w:szCs w:val="21"/>
        </w:rPr>
        <w:t xml:space="preserve">　　　　年　　月　　日</w:t>
      </w:r>
    </w:p>
    <w:tbl>
      <w:tblPr>
        <w:tblStyle w:val="5"/>
        <w:tblW w:w="9040" w:type="dxa"/>
        <w:jc w:val="center"/>
        <w:tblLook w:val="04A0" w:firstRow="1" w:lastRow="0" w:firstColumn="1" w:lastColumn="0" w:noHBand="0" w:noVBand="1"/>
      </w:tblPr>
      <w:tblGrid>
        <w:gridCol w:w="1261"/>
        <w:gridCol w:w="1418"/>
        <w:gridCol w:w="6361"/>
      </w:tblGrid>
      <w:tr w:rsidR="001C6337" w:rsidRPr="00905B60" w14:paraId="5DF69531" w14:textId="77777777" w:rsidTr="00394B4E">
        <w:trPr>
          <w:trHeight w:val="407"/>
          <w:jc w:val="center"/>
        </w:trPr>
        <w:tc>
          <w:tcPr>
            <w:tcW w:w="1261" w:type="dxa"/>
            <w:vMerge w:val="restart"/>
            <w:vAlign w:val="center"/>
          </w:tcPr>
          <w:p w14:paraId="6C00BF5B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認定URA</w:t>
            </w:r>
          </w:p>
          <w:p w14:paraId="73BA013D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申請者</w:t>
            </w:r>
          </w:p>
        </w:tc>
        <w:tc>
          <w:tcPr>
            <w:tcW w:w="1418" w:type="dxa"/>
            <w:vAlign w:val="center"/>
          </w:tcPr>
          <w:p w14:paraId="41CE72AD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</w:tc>
        <w:tc>
          <w:tcPr>
            <w:tcW w:w="6361" w:type="dxa"/>
            <w:vAlign w:val="center"/>
          </w:tcPr>
          <w:p w14:paraId="281237E2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6337" w:rsidRPr="00905B60" w14:paraId="1063B823" w14:textId="77777777" w:rsidTr="00394B4E">
        <w:trPr>
          <w:trHeight w:val="414"/>
          <w:jc w:val="center"/>
        </w:trPr>
        <w:tc>
          <w:tcPr>
            <w:tcW w:w="1261" w:type="dxa"/>
            <w:vMerge/>
            <w:vAlign w:val="center"/>
          </w:tcPr>
          <w:p w14:paraId="57C66C90" w14:textId="77777777" w:rsidR="001C6337" w:rsidRPr="00905B60" w:rsidRDefault="001C6337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23FC280" w14:textId="77777777" w:rsidR="001C6337" w:rsidRPr="00905B60" w:rsidRDefault="001C6337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所属機関</w:t>
            </w:r>
          </w:p>
          <w:p w14:paraId="1315A1D0" w14:textId="77777777" w:rsidR="001C6337" w:rsidRPr="00905B60" w:rsidRDefault="001C6337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部署・職名</w:t>
            </w:r>
          </w:p>
        </w:tc>
        <w:tc>
          <w:tcPr>
            <w:tcW w:w="6361" w:type="dxa"/>
            <w:vAlign w:val="center"/>
          </w:tcPr>
          <w:p w14:paraId="3FED5F09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6337" w:rsidRPr="00905B60" w14:paraId="4477F685" w14:textId="77777777" w:rsidTr="00394B4E">
        <w:trPr>
          <w:trHeight w:val="396"/>
          <w:jc w:val="center"/>
        </w:trPr>
        <w:tc>
          <w:tcPr>
            <w:tcW w:w="1261" w:type="dxa"/>
            <w:vMerge/>
            <w:vAlign w:val="center"/>
          </w:tcPr>
          <w:p w14:paraId="5C9BBE5A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E25FE8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</w:tc>
        <w:tc>
          <w:tcPr>
            <w:tcW w:w="6361" w:type="dxa"/>
            <w:vAlign w:val="center"/>
          </w:tcPr>
          <w:p w14:paraId="50861F9F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（西暦）</w:t>
            </w:r>
            <w:r w:rsidRPr="00905B60">
              <w:rPr>
                <w:rFonts w:asciiTheme="minorEastAsia" w:hAnsiTheme="minorEastAsia" w:cs="Times New Roman" w:hint="eastAsia"/>
                <w:szCs w:val="21"/>
              </w:rPr>
              <w:t xml:space="preserve">　　　年　　月　～　　年　　月（　　年　　ヵ月）</w:t>
            </w:r>
          </w:p>
        </w:tc>
      </w:tr>
      <w:tr w:rsidR="001C6337" w:rsidRPr="00905B60" w14:paraId="23F02894" w14:textId="77777777" w:rsidTr="00394B4E">
        <w:trPr>
          <w:trHeight w:val="396"/>
          <w:jc w:val="center"/>
        </w:trPr>
        <w:tc>
          <w:tcPr>
            <w:tcW w:w="1261" w:type="dxa"/>
            <w:vMerge w:val="restart"/>
            <w:vAlign w:val="center"/>
          </w:tcPr>
          <w:p w14:paraId="49392B66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評価者</w:t>
            </w:r>
          </w:p>
        </w:tc>
        <w:tc>
          <w:tcPr>
            <w:tcW w:w="1418" w:type="dxa"/>
            <w:vAlign w:val="center"/>
          </w:tcPr>
          <w:p w14:paraId="3142D527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</w:tc>
        <w:tc>
          <w:tcPr>
            <w:tcW w:w="6361" w:type="dxa"/>
            <w:vAlign w:val="center"/>
          </w:tcPr>
          <w:p w14:paraId="6BF7FEA0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6337" w:rsidRPr="00905B60" w14:paraId="05BE1F40" w14:textId="77777777" w:rsidTr="00394B4E">
        <w:trPr>
          <w:trHeight w:val="418"/>
          <w:jc w:val="center"/>
        </w:trPr>
        <w:tc>
          <w:tcPr>
            <w:tcW w:w="1261" w:type="dxa"/>
            <w:vMerge/>
            <w:vAlign w:val="center"/>
          </w:tcPr>
          <w:p w14:paraId="4F517155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75B33B" w14:textId="77777777" w:rsidR="001C6337" w:rsidRPr="00905B60" w:rsidRDefault="001C6337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所属機関</w:t>
            </w:r>
          </w:p>
          <w:p w14:paraId="7869A0BE" w14:textId="77777777" w:rsidR="001C6337" w:rsidRPr="00905B60" w:rsidRDefault="001C6337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部署・職名</w:t>
            </w:r>
          </w:p>
        </w:tc>
        <w:tc>
          <w:tcPr>
            <w:tcW w:w="6361" w:type="dxa"/>
            <w:vAlign w:val="center"/>
          </w:tcPr>
          <w:p w14:paraId="07488FB7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6337" w:rsidRPr="00905B60" w14:paraId="3D484A7A" w14:textId="77777777" w:rsidTr="00394B4E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14:paraId="69C17D77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F7264E" w14:textId="77777777" w:rsidR="001C6337" w:rsidRPr="00905B60" w:rsidRDefault="001C6337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申請者との</w:t>
            </w:r>
          </w:p>
          <w:p w14:paraId="2A8563A4" w14:textId="77777777" w:rsidR="001C6337" w:rsidRPr="00905B60" w:rsidRDefault="001C6337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関係</w:t>
            </w:r>
          </w:p>
        </w:tc>
        <w:tc>
          <w:tcPr>
            <w:tcW w:w="6361" w:type="dxa"/>
            <w:vAlign w:val="center"/>
          </w:tcPr>
          <w:p w14:paraId="5A4C543B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6337" w:rsidRPr="00905B60" w14:paraId="727EF28B" w14:textId="77777777" w:rsidTr="00394B4E">
        <w:trPr>
          <w:trHeight w:val="4013"/>
          <w:jc w:val="center"/>
        </w:trPr>
        <w:tc>
          <w:tcPr>
            <w:tcW w:w="1261" w:type="dxa"/>
            <w:vAlign w:val="center"/>
          </w:tcPr>
          <w:p w14:paraId="195E0B81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申請者が携わったURA業務(類似業務を含む)の内容及び役割</w:t>
            </w:r>
          </w:p>
        </w:tc>
        <w:tc>
          <w:tcPr>
            <w:tcW w:w="7779" w:type="dxa"/>
            <w:gridSpan w:val="2"/>
          </w:tcPr>
          <w:p w14:paraId="47EC1DE4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color w:val="008000"/>
                <w:szCs w:val="21"/>
              </w:rPr>
            </w:pPr>
          </w:p>
          <w:p w14:paraId="48439F5A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color w:val="00B050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評価者の目で，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直近の過去3年間を含む期間について，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申請者が携わったURA業務（類似業務を含む）の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主な内容と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申請者の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役割を書いて下さい。</w:t>
            </w:r>
          </w:p>
          <w:p w14:paraId="65450C45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color w:val="00B050"/>
                <w:szCs w:val="21"/>
              </w:rPr>
            </w:pPr>
          </w:p>
          <w:p w14:paraId="24F4A556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color w:val="00B050"/>
                <w:szCs w:val="21"/>
              </w:rPr>
            </w:pP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評価者が現在の役職に就かれて3年未満の場合，分かる範囲で結構です。</w:t>
            </w:r>
          </w:p>
          <w:p w14:paraId="587787CB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color w:val="00B050"/>
                <w:szCs w:val="21"/>
              </w:rPr>
            </w:pPr>
          </w:p>
          <w:p w14:paraId="7CA14F62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color w:val="00B050"/>
                <w:szCs w:val="21"/>
              </w:rPr>
            </w:pP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申請者が現在の部署に所属して3年未満の場合は，その期間についてのみで結構です。</w:t>
            </w:r>
          </w:p>
          <w:p w14:paraId="536F5E3B" w14:textId="77777777" w:rsidR="001C6337" w:rsidRPr="00905B60" w:rsidRDefault="001C6337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6337" w:rsidRPr="00905B60" w14:paraId="077E46F2" w14:textId="77777777" w:rsidTr="00394B4E">
        <w:trPr>
          <w:trHeight w:val="3504"/>
          <w:jc w:val="center"/>
        </w:trPr>
        <w:tc>
          <w:tcPr>
            <w:tcW w:w="1261" w:type="dxa"/>
            <w:vAlign w:val="center"/>
          </w:tcPr>
          <w:p w14:paraId="0B2BBB08" w14:textId="77777777" w:rsidR="001C6337" w:rsidRPr="00905B60" w:rsidRDefault="001C6337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評　価</w:t>
            </w:r>
          </w:p>
        </w:tc>
        <w:tc>
          <w:tcPr>
            <w:tcW w:w="7779" w:type="dxa"/>
            <w:gridSpan w:val="2"/>
          </w:tcPr>
          <w:p w14:paraId="27B2D130" w14:textId="77777777" w:rsidR="001C6337" w:rsidRPr="00905B60" w:rsidRDefault="001C6337" w:rsidP="001C6337">
            <w:pPr>
              <w:spacing w:line="320" w:lineRule="exact"/>
              <w:rPr>
                <w:rFonts w:asciiTheme="minorEastAsia" w:hAnsiTheme="minorEastAsia" w:cs="Times New Roman"/>
                <w:color w:val="008000"/>
                <w:szCs w:val="21"/>
              </w:rPr>
            </w:pPr>
          </w:p>
          <w:p w14:paraId="120FE985" w14:textId="77777777" w:rsidR="001C6337" w:rsidRPr="00905B60" w:rsidRDefault="001C6337" w:rsidP="001C6337">
            <w:pPr>
              <w:spacing w:line="320" w:lineRule="exact"/>
              <w:rPr>
                <w:rFonts w:asciiTheme="minorEastAsia" w:hAnsiTheme="minorEastAsia" w:cs="Times New Roman"/>
                <w:color w:val="008000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申請者が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URA業務（類似業務を含む）について主体的な問題解決能力を備えている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かの視点で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評価して下さい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。事例を用いて評価される場合は，直近の３年間に含まれるものにして下さい。</w:t>
            </w:r>
          </w:p>
        </w:tc>
      </w:tr>
    </w:tbl>
    <w:p w14:paraId="12746B2A" w14:textId="77777777" w:rsidR="001C6337" w:rsidRPr="00DF4757" w:rsidRDefault="001C6337" w:rsidP="001C6337">
      <w:pPr>
        <w:jc w:val="right"/>
        <w:rPr>
          <w:rFonts w:asciiTheme="minorEastAsia" w:hAnsiTheme="minorEastAsia" w:cs="Times New Roman"/>
          <w:color w:val="00B050"/>
          <w:sz w:val="24"/>
          <w:szCs w:val="24"/>
        </w:rPr>
      </w:pPr>
      <w:r w:rsidRPr="00DF4757">
        <w:rPr>
          <w:rFonts w:asciiTheme="minorEastAsia" w:hAnsiTheme="minorEastAsia" w:cs="Times New Roman" w:hint="eastAsia"/>
          <w:color w:val="00B050"/>
          <w:szCs w:val="21"/>
        </w:rPr>
        <w:t>提出時には，緑字の部分は消して下さい。</w:t>
      </w:r>
    </w:p>
    <w:p w14:paraId="173FD50B" w14:textId="77777777" w:rsidR="001C6337" w:rsidRPr="00905B60" w:rsidRDefault="001C6337" w:rsidP="001C6337">
      <w:pPr>
        <w:widowControl/>
        <w:jc w:val="left"/>
        <w:rPr>
          <w:rFonts w:asciiTheme="minorEastAsia" w:hAnsiTheme="minorEastAsia" w:cs="メイリオ"/>
          <w:b/>
          <w:color w:val="00B050"/>
          <w:sz w:val="22"/>
          <w:szCs w:val="24"/>
          <w:highlight w:val="yellow"/>
        </w:rPr>
      </w:pPr>
    </w:p>
    <w:p w14:paraId="06DCD5F9" w14:textId="77777777" w:rsidR="007E7417" w:rsidRPr="001C6337" w:rsidRDefault="00E47241"/>
    <w:sectPr w:rsidR="007E7417" w:rsidRPr="001C6337" w:rsidSect="00CF5F38">
      <w:pgSz w:w="11901" w:h="16840"/>
      <w:pgMar w:top="1985" w:right="1701" w:bottom="1701" w:left="1701" w:header="720" w:footer="720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796AE" w14:textId="77777777" w:rsidR="00E47241" w:rsidRDefault="00E47241">
      <w:r>
        <w:separator/>
      </w:r>
    </w:p>
  </w:endnote>
  <w:endnote w:type="continuationSeparator" w:id="0">
    <w:p w14:paraId="20023283" w14:textId="77777777" w:rsidR="00E47241" w:rsidRDefault="00E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E53A" w14:textId="77777777" w:rsidR="00E47241" w:rsidRDefault="00E47241">
      <w:r>
        <w:separator/>
      </w:r>
    </w:p>
  </w:footnote>
  <w:footnote w:type="continuationSeparator" w:id="0">
    <w:p w14:paraId="52A78413" w14:textId="77777777" w:rsidR="00E47241" w:rsidRDefault="00E4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6F4B" w14:textId="77777777" w:rsidR="009A044B" w:rsidRPr="004D31D0" w:rsidRDefault="00E47241" w:rsidP="009A044B">
    <w:pPr>
      <w:pStyle w:val="a3"/>
      <w:tabs>
        <w:tab w:val="left" w:pos="210"/>
        <w:tab w:val="right" w:pos="9070"/>
      </w:tabs>
      <w:spacing w:line="240" w:lineRule="exact"/>
      <w:jc w:val="right"/>
      <w:rPr>
        <w:rFonts w:ascii="メイリオ" w:eastAsia="メイリオ" w:hAnsi="メイリオ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76B4B"/>
    <w:multiLevelType w:val="hybridMultilevel"/>
    <w:tmpl w:val="F21CA6B6"/>
    <w:lvl w:ilvl="0" w:tplc="A17487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8F35AC"/>
    <w:multiLevelType w:val="hybridMultilevel"/>
    <w:tmpl w:val="5B926CBE"/>
    <w:lvl w:ilvl="0" w:tplc="2EACF8E2">
      <w:start w:val="1"/>
      <w:numFmt w:val="decimal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7"/>
    <w:rsid w:val="000B2F4F"/>
    <w:rsid w:val="001C6337"/>
    <w:rsid w:val="00334E58"/>
    <w:rsid w:val="00394B4E"/>
    <w:rsid w:val="00680769"/>
    <w:rsid w:val="00694580"/>
    <w:rsid w:val="007A7890"/>
    <w:rsid w:val="00A870C6"/>
    <w:rsid w:val="00CF5F38"/>
    <w:rsid w:val="00DF4757"/>
    <w:rsid w:val="00E20709"/>
    <w:rsid w:val="00E47241"/>
    <w:rsid w:val="00EE0C65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4FC0C"/>
  <w15:chartTrackingRefBased/>
  <w15:docId w15:val="{A2E8F6D2-A4A7-1C4E-8150-857D1E25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33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337"/>
    <w:rPr>
      <w:szCs w:val="22"/>
    </w:rPr>
  </w:style>
  <w:style w:type="table" w:customStyle="1" w:styleId="5">
    <w:name w:val="表 (格子)5"/>
    <w:basedOn w:val="a1"/>
    <w:next w:val="a5"/>
    <w:rsid w:val="001C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C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INAGAKI</dc:creator>
  <cp:keywords/>
  <dc:description/>
  <cp:lastModifiedBy>Miyuki INAGAKI</cp:lastModifiedBy>
  <cp:revision>3</cp:revision>
  <dcterms:created xsi:type="dcterms:W3CDTF">2020-09-19T03:42:00Z</dcterms:created>
  <dcterms:modified xsi:type="dcterms:W3CDTF">2020-10-01T11:42:00Z</dcterms:modified>
</cp:coreProperties>
</file>